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 О ЗАДАТКЕ</w:t>
      </w:r>
    </w:p>
    <w:p>
      <w:pPr>
        <w:spacing w:after="240"/>
        <w:jc w:val="center"/>
      </w:pPr>
      <w:r>
        <w:rPr>
          <w:b/>
        </w:rPr>
        <w:t>(при покупке автомобиля)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настоящее соглашение о нижеследующем:</w:t>
      </w:r>
    </w:p>
    <w:p>
      <w:pPr>
        <w:spacing w:after="120"/>
        <w:jc w:val="center"/>
      </w:pPr>
      <w:r>
        <w:rPr>
          <w:b/>
        </w:rPr>
        <w:t>1. Предмет соглашения</w:t>
      </w:r>
    </w:p>
    <w:p>
      <w:pPr>
        <w:spacing w:after="120"/>
        <w:ind w:firstLine="567"/>
        <w:jc w:val="both"/>
      </w:pPr>
      <w:r>
        <w:rPr>
          <w:b w:val="0"/>
        </w:rPr>
        <w:t>1.1. Стороны обязуются в срок до «___» ____________ 20___ г. заключить договор купли-продажи (далее — Основной договор) автомобиля: марка, модель ____________________; год выпуска __________; VIN ____________________; цвет __________; государственный регистрационный знак __________; паспорт транспортного средства (электронный ПТС) № ____________________ (далее — Автомобиль). Основной договор заключается и Автомобиль передаётся по адресу: ____________________.</w:t>
      </w:r>
    </w:p>
    <w:p>
      <w:pPr>
        <w:spacing w:after="120"/>
        <w:ind w:firstLine="567"/>
        <w:jc w:val="both"/>
      </w:pPr>
      <w:r>
        <w:rPr>
          <w:b w:val="0"/>
        </w:rPr>
        <w:t>1.2. Цена автомобиля по Основному договору составляет __________ (____________________) рублей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1.3. В доказательство заключения соглашения и в обеспечение исполнения обязательства по заключению Основного договора Покупатель передаёт Продавцу задаток в размере __________ (____________________) рублей (статьи 380, 381 ГК РФ).</w:t>
      </w:r>
    </w:p>
    <w:p>
      <w:pPr>
        <w:spacing w:after="120"/>
        <w:ind w:firstLine="567"/>
        <w:jc w:val="both"/>
      </w:pPr>
      <w:r>
        <w:rPr>
          <w:b w:val="0"/>
        </w:rPr>
        <w:t>1.4. Сумма задатка засчитывается в счёт оплаты цены по Основному договору. Передача задатка подтверждается распиской Продавца, которая является неотъемлемой частью соглашения.</w:t>
      </w:r>
    </w:p>
    <w:p>
      <w:pPr>
        <w:spacing w:after="120"/>
        <w:jc w:val="center"/>
      </w:pPr>
      <w:r>
        <w:rPr>
          <w:b/>
        </w:rPr>
        <w:t>2. Гарантии Продавца</w:t>
      </w:r>
    </w:p>
    <w:p>
      <w:pPr>
        <w:spacing w:after="120"/>
        <w:ind w:firstLine="567"/>
        <w:jc w:val="both"/>
      </w:pPr>
      <w:r>
        <w:rPr>
          <w:b w:val="0"/>
        </w:rPr>
        <w:t>2.1. Продавец гарантирует, что Автомобиль принадлежит ему на праве собственности, что подтверждается ПТС (выпиской из электронного ПТС) и свидетельством о регистрации ТС № __________.</w:t>
      </w:r>
    </w:p>
    <w:p>
      <w:pPr>
        <w:spacing w:after="120"/>
        <w:ind w:firstLine="567"/>
        <w:jc w:val="both"/>
      </w:pPr>
      <w:r>
        <w:rPr>
          <w:b w:val="0"/>
        </w:rPr>
        <w:t>2.2. Продавец гарантирует, что Автомобиль никому не продан, не заложен (в том числе не внесён в реестр уведомлений о залоге движимого имущества), не находится в розыске, под арестом и ограничениями на регистрационные действия, не является предметом спора.</w:t>
      </w:r>
    </w:p>
    <w:p>
      <w:pPr>
        <w:spacing w:after="120"/>
        <w:ind w:firstLine="567"/>
        <w:jc w:val="both"/>
      </w:pPr>
      <w:r>
        <w:rPr>
          <w:b w:val="0"/>
        </w:rPr>
        <w:t>2.3. Пробег Автомобиля по показаниям одометра — __________ км. Известные Продавцу недостатки и факты участия в ДТП: ____________________ [либо: отсутствуют].</w:t>
      </w:r>
    </w:p>
    <w:p>
      <w:pPr>
        <w:spacing w:after="120"/>
        <w:ind w:firstLine="567"/>
        <w:jc w:val="both"/>
      </w:pPr>
      <w:r>
        <w:rPr>
          <w:b w:val="0"/>
        </w:rPr>
        <w:t>2.4. До заключения Основного договора Покупатель вправе за свой счёт провести диагностику Автомобиля в ____________________; Продавец обеспечивает предоставление Автомобиля для диагностики в согласованное время.</w:t>
      </w:r>
    </w:p>
    <w:p>
      <w:pPr>
        <w:spacing w:after="120"/>
        <w:ind w:firstLine="567"/>
        <w:jc w:val="both"/>
      </w:pPr>
      <w:r>
        <w:rPr>
          <w:b w:val="0"/>
        </w:rPr>
        <w:t>2.5. До заключения Основного договора Продавец не вправе продавать Автомобиль третьим лицам, отчуждать или обременять его.</w:t>
      </w:r>
    </w:p>
    <w:p>
      <w:pPr>
        <w:spacing w:after="120"/>
        <w:jc w:val="center"/>
      </w:pPr>
      <w:r>
        <w:rPr>
          <w:b/>
        </w:rPr>
        <w:t>3. Последствия неисполнения</w:t>
      </w:r>
    </w:p>
    <w:p>
      <w:pPr>
        <w:spacing w:after="120"/>
        <w:ind w:firstLine="567"/>
        <w:jc w:val="both"/>
      </w:pPr>
      <w:r>
        <w:rPr>
          <w:b w:val="0"/>
        </w:rPr>
        <w:t>3.1. Если Основной договор не заключён по вине Покупателя (в том числе при его отказе от покупки или неявке на сделку в согласованную дату), задаток остаётся у Продавца (пункт 2 статьи 381 ГК РФ).</w:t>
      </w:r>
    </w:p>
    <w:p>
      <w:pPr>
        <w:spacing w:after="120"/>
        <w:ind w:firstLine="567"/>
        <w:jc w:val="both"/>
      </w:pPr>
      <w:r>
        <w:rPr>
          <w:b w:val="0"/>
        </w:rPr>
        <w:t>3.2. Если Основной договор не заключён по вине Продавца (в том числе при его отказе от продажи, продаже третьему лицу или недостоверности гарантий раздела 2), Продавец обязан в течение __________ дней уплатить Покупателю двойную сумму задатка — __________ рублей.</w:t>
      </w:r>
    </w:p>
    <w:p>
      <w:pPr>
        <w:spacing w:after="120"/>
        <w:ind w:firstLine="567"/>
        <w:jc w:val="both"/>
      </w:pPr>
      <w:r>
        <w:rPr>
          <w:b w:val="0"/>
        </w:rPr>
        <w:t>3.3. Сторона, ответственная за неисполнение, также возмещает другой Стороне убытки с зачётом суммы задатка.</w:t>
      </w:r>
    </w:p>
    <w:p>
      <w:pPr>
        <w:spacing w:after="120"/>
        <w:ind w:firstLine="567"/>
        <w:jc w:val="both"/>
      </w:pPr>
      <w:r>
        <w:rPr>
          <w:b w:val="0"/>
        </w:rPr>
        <w:t>3.4. При прекращении обязательства до начала его исполнения по соглашению Сторон либо вследствие невозможности исполнения, за которую ни одна из Сторон не отвечает, задаток возвращается Покупателю в одинарном размере в течение 5 (пяти) рабочих дней.</w:t>
      </w:r>
    </w:p>
    <w:p>
      <w:pPr>
        <w:spacing w:after="120"/>
        <w:jc w:val="center"/>
      </w:pPr>
      <w:r>
        <w:rPr>
          <w:b/>
        </w:rPr>
        <w:t>4.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Расходы на оформление Основного договора и регистрацию Автомобиля в Госавтоинспекции несёт ____________________.</w:t>
      </w:r>
    </w:p>
    <w:p>
      <w:pPr>
        <w:spacing w:after="120"/>
        <w:ind w:firstLine="567"/>
        <w:jc w:val="both"/>
      </w:pPr>
      <w:r>
        <w:rPr>
          <w:b w:val="0"/>
        </w:rPr>
        <w:t>4.2. Соглашение вступает в силу с момента подписания и передачи задатка и действует до заключения Основного договора либо исполнения обязательств раздела 3.</w:t>
      </w:r>
    </w:p>
    <w:p>
      <w:pPr>
        <w:spacing w:after="120"/>
        <w:ind w:firstLine="567"/>
        <w:jc w:val="both"/>
      </w:pPr>
      <w:r>
        <w:rPr>
          <w:b w:val="0"/>
        </w:rPr>
        <w:t>4.3. Соглашение составлено в двух экземплярах, имеющих равную юридическую силу,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Расписка в получении задатка</w:t>
      </w:r>
    </w:p>
    <w:p>
      <w:pPr>
        <w:spacing w:after="120"/>
        <w:ind w:firstLine="567"/>
        <w:jc w:val="both"/>
      </w:pPr>
      <w:r>
        <w:rPr>
          <w:b w:val="0"/>
        </w:rPr>
        <w:t>Я, ____________________, паспорт серия __________ № __________, получил(а) от ____________________ задаток в размере __________ (____________________) рублей по соглашению о задатке от «___» ____________ 20___ г. в счёт оплаты автомобиля. Деньги получены полностью.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при покупке автомобиля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