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</w:t>
      </w:r>
    </w:p>
    <w:p>
      <w:pPr>
        <w:spacing w:after="240"/>
        <w:jc w:val="center"/>
      </w:pPr>
      <w:r>
        <w:rPr>
          <w:b/>
        </w:rPr>
        <w:t>о расторжении договора № __________ от «___» ____________ 20___ г.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именуемый(ое) в дальнейшем «Заказчик», в лице ____________________, с одной стороны, и ____________________ (Ф. И. О.), именуемый(ая) в дальнейшем «Исполнитель», с другой стороны, руководствуясь статьями 450 и 453 ГК РФ, заключили настоящее соглашение о нижеследующем:</w:t>
      </w:r>
    </w:p>
    <w:p>
      <w:pPr>
        <w:spacing w:after="120"/>
        <w:ind w:firstLine="567"/>
        <w:jc w:val="both"/>
      </w:pPr>
      <w:r>
        <w:rPr>
          <w:b w:val="0"/>
        </w:rPr>
        <w:t>1. Стороны расторгают договор [возмездного оказания услуг / подряда] № __________ от «___» ____________ 20___ г. (далее — Договор) с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 На дату расторжения Исполнитель [оказал услуги / выполнил работы] на сумму __________ (____________________) рублей, что подтверждается актом № __________ от «___» ____________ 20___ г. Результат передан Заказчику.</w:t>
      </w:r>
    </w:p>
    <w:p>
      <w:pPr>
        <w:spacing w:after="120"/>
        <w:ind w:firstLine="567"/>
        <w:jc w:val="both"/>
      </w:pPr>
      <w:r>
        <w:rPr>
          <w:b w:val="0"/>
        </w:rPr>
        <w:t>3. Заказчик оплачивает Исполнителю фактически [оказанные услуги / выполненные работы] в сумме __________ рублей в срок до «___» ____________ 20___ г. [Если Заказчик — организация или ИП, он удерживает НДФЛ и уплачивает страховые взносы в порядке, установленном законодательством, если Исполнитель не является самозанятым или ИП.]</w:t>
      </w:r>
    </w:p>
    <w:p>
      <w:pPr>
        <w:spacing w:after="120"/>
        <w:ind w:firstLine="567"/>
        <w:jc w:val="both"/>
      </w:pPr>
      <w:r>
        <w:rPr>
          <w:b w:val="0"/>
        </w:rPr>
        <w:t>4. Полученный Исполнителем аванс в части, превышающей стоимость фактически оказанных услуг (выполненных работ), в размере __________ рублей возвращается Заказчику в срок до «___» ____________ 20___ г. [либо: аванс зачтён полностью].</w:t>
      </w:r>
    </w:p>
    <w:p>
      <w:pPr>
        <w:spacing w:after="120"/>
        <w:ind w:firstLine="567"/>
        <w:jc w:val="both"/>
      </w:pPr>
      <w:r>
        <w:rPr>
          <w:b w:val="0"/>
        </w:rPr>
        <w:t>5. Исполнитель в срок до «___» ____________ 20___ г. возвращает Заказчику переданные материалы, документы, оборудование и доступы: ____________________.</w:t>
      </w:r>
    </w:p>
    <w:p>
      <w:pPr>
        <w:spacing w:after="120"/>
        <w:ind w:firstLine="567"/>
        <w:jc w:val="both"/>
      </w:pPr>
      <w:r>
        <w:rPr>
          <w:b w:val="0"/>
        </w:rPr>
        <w:t>6. Исключительные права на результаты, созданные до даты расторжения и оплаченные Заказчиком, [переходят к Заказчику / остаются у Исполнителя] в объёме, предусмотренном Договором.</w:t>
      </w:r>
    </w:p>
    <w:p>
      <w:pPr>
        <w:spacing w:after="120"/>
        <w:ind w:firstLine="567"/>
        <w:jc w:val="both"/>
      </w:pPr>
      <w:r>
        <w:rPr>
          <w:b w:val="0"/>
        </w:rPr>
        <w:t>7. Обязательства по конфиденциальности сохраняют силу в течение срока, установленного Договором.</w:t>
      </w:r>
    </w:p>
    <w:p>
      <w:pPr>
        <w:spacing w:after="120"/>
        <w:ind w:firstLine="567"/>
        <w:jc w:val="both"/>
      </w:pPr>
      <w:r>
        <w:rPr>
          <w:b w:val="0"/>
        </w:rPr>
        <w:t>8. После исполнения настоящего соглашения Стороны не имеют друг к другу претензий по Договору.</w:t>
      </w:r>
    </w:p>
    <w:p>
      <w:pPr>
        <w:spacing w:after="120"/>
        <w:ind w:firstLine="567"/>
        <w:jc w:val="both"/>
      </w:pPr>
      <w:r>
        <w:rPr>
          <w:b w:val="0"/>
        </w:rPr>
        <w:t>9. Соглашение составлено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Заказчик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Исполнитель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ГПХ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