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  <w:jc w:val="center"/>
      </w:pPr>
      <w:r>
        <w:rPr>
          <w:b/>
        </w:rPr>
        <w:t>АКТ № __________</w:t>
      </w:r>
    </w:p>
    <w:p>
      <w:pPr>
        <w:spacing w:after="240"/>
        <w:jc w:val="center"/>
      </w:pPr>
      <w:r>
        <w:rPr>
          <w:b/>
        </w:rPr>
        <w:t>приёма-передачи материальных ценностей работнику</w:t>
      </w:r>
    </w:p>
    <w:p>
      <w:pPr>
        <w:tabs>
          <w:tab w:pos="9638" w:val="right"/>
        </w:tabs>
        <w:spacing w:after="240"/>
      </w:pPr>
      <w:r>
        <w:rPr>
          <w:b w:val="0"/>
        </w:rPr>
        <w:t>г. __________</w:t>
        <w:tab/>
        <w:t>«___» ____________ 20___ г.</w:t>
      </w:r>
    </w:p>
    <w:p>
      <w:pPr>
        <w:spacing w:after="120"/>
        <w:ind w:firstLine="567"/>
        <w:jc w:val="both"/>
      </w:pPr>
      <w:r>
        <w:rPr>
          <w:b w:val="0"/>
        </w:rPr>
        <w:t>____________________ (наименование работодателя), именуемое в дальнейшем «Работодатель», в лице ____________________, и работник ____________________ (Ф. И. О., должность, табельный номер), именуемый(ая) в дальнейшем «Работник», составили настоящий акт о нижеследующем:</w:t>
      </w:r>
    </w:p>
    <w:p>
      <w:pPr>
        <w:spacing w:after="120"/>
        <w:ind w:firstLine="567"/>
        <w:jc w:val="both"/>
      </w:pPr>
      <w:r>
        <w:rPr>
          <w:b w:val="0"/>
        </w:rPr>
        <w:t>1. Работодатель передал, а Работник принял для использования в работе следующие материальные ценности:</w:t>
      </w:r>
    </w:p>
    <w:p>
      <w:pPr>
        <w:spacing w:after="120"/>
        <w:ind w:firstLine="567"/>
        <w:jc w:val="both"/>
      </w:pPr>
      <w:r>
        <w:rPr>
          <w:b w:val="0"/>
        </w:rPr>
        <w:t>2. 1) ____________________ (наименование, модель) — инв. № ______, серийный № ______, кол-во ___, состояние ______, стоимость ______ руб.;</w:t>
      </w:r>
    </w:p>
    <w:p>
      <w:pPr>
        <w:spacing w:after="120"/>
        <w:ind w:firstLine="567"/>
        <w:jc w:val="both"/>
      </w:pPr>
      <w:r>
        <w:rPr>
          <w:b w:val="0"/>
        </w:rPr>
        <w:t>2) ____________________ — инв. № ______, серийный № ______, кол-во ___, состояние ______, стоимость ______ руб.;</w:t>
      </w:r>
    </w:p>
    <w:p>
      <w:pPr>
        <w:spacing w:after="120"/>
        <w:ind w:firstLine="567"/>
        <w:jc w:val="both"/>
      </w:pPr>
      <w:r>
        <w:rPr>
          <w:b w:val="0"/>
        </w:rPr>
        <w:t>3) ____________________ — инв. № ______, серийный № ______, кол-во ___, состояние ______, стоимость ______ руб.</w:t>
      </w:r>
    </w:p>
    <w:p>
      <w:pPr>
        <w:spacing w:after="120"/>
        <w:ind w:firstLine="567"/>
        <w:jc w:val="both"/>
      </w:pPr>
      <w:r>
        <w:rPr>
          <w:b w:val="0"/>
        </w:rPr>
        <w:t>3. Общая стоимость переданных ценностей — __________ (____________________) рублей.</w:t>
      </w:r>
    </w:p>
    <w:p>
      <w:pPr>
        <w:spacing w:after="120"/>
        <w:ind w:firstLine="567"/>
        <w:jc w:val="both"/>
      </w:pPr>
      <w:r>
        <w:rPr>
          <w:b w:val="0"/>
        </w:rPr>
        <w:t>4. Ценности передаются для выполнения трудовых обязанностей по месту работы: ____________________ [либо: с правом использования вне офиса / при дистанционной работе по адресу: ____________________].</w:t>
      </w:r>
    </w:p>
    <w:p>
      <w:pPr>
        <w:spacing w:after="120"/>
        <w:ind w:firstLine="567"/>
        <w:jc w:val="both"/>
      </w:pPr>
      <w:r>
        <w:rPr>
          <w:b w:val="0"/>
        </w:rPr>
        <w:t>5. Работник обязан бережно относиться к переданному имуществу, использовать его только в рабочих целях, принимать меры к предотвращению ущерба и незамедлительно сообщать работодателю о его утрате или повреждении (статья 21 ТК РФ).</w:t>
      </w:r>
    </w:p>
    <w:p>
      <w:pPr>
        <w:spacing w:after="120"/>
        <w:ind w:firstLine="567"/>
        <w:jc w:val="both"/>
      </w:pPr>
      <w:r>
        <w:rPr>
          <w:b w:val="0"/>
        </w:rPr>
        <w:t>6. Работник несёт материальную ответственность за ущерб, причинённый переданному имуществу, [в пределах своего среднего месячного заработка (статья 241 ТК РФ) / в полном размере на основании договора о полной индивидуальной материальной ответственности № __________ от «___» ____________ 20___ г. (статьи 242–244 ТК РФ)].</w:t>
      </w:r>
    </w:p>
    <w:p>
      <w:pPr>
        <w:spacing w:after="120"/>
        <w:ind w:firstLine="567"/>
        <w:jc w:val="both"/>
      </w:pPr>
      <w:r>
        <w:rPr>
          <w:b w:val="0"/>
        </w:rPr>
        <w:t>7. При увольнении, переводе или по требованию Работодателя Работник возвращает ценности по акту возврата в состоянии, в котором их получил, с учётом нормального износа.</w:t>
      </w:r>
    </w:p>
    <w:p>
      <w:pPr>
        <w:spacing w:after="120"/>
        <w:ind w:firstLine="567"/>
        <w:jc w:val="both"/>
      </w:pPr>
      <w:r>
        <w:rPr>
          <w:b w:val="0"/>
        </w:rPr>
        <w:t>8. Акт составлен в двух экземплярах, по одному для каждой Стороны.</w:t>
      </w:r>
    </w:p>
    <w:p>
      <w:pPr>
        <w:spacing w:after="120"/>
        <w:jc w:val="center"/>
      </w:pPr>
      <w:r>
        <w:rPr>
          <w:b/>
        </w:rPr>
        <w:t>Реквизиты и подписи сторон</w:t>
      </w:r>
    </w:p>
    <w:p>
      <w:pPr>
        <w:spacing w:after="40"/>
      </w:pPr>
      <w:r>
        <w:rPr>
          <w:b/>
        </w:rPr>
        <w:t>Передал — Работодатель</w:t>
      </w:r>
    </w:p>
    <w:p>
      <w:pPr>
        <w:spacing w:after="40"/>
      </w:pPr>
      <w:r>
        <w:rPr>
          <w:b w:val="0"/>
        </w:rPr>
        <w:t>____________________</w:t>
      </w:r>
    </w:p>
    <w:p>
      <w:pPr>
        <w:spacing w:after="40"/>
      </w:pPr>
      <w:r>
        <w:rPr>
          <w:b w:val="0"/>
        </w:rPr>
        <w:t>__________ / ____________________ /</w:t>
      </w:r>
    </w:p>
    <w:p>
      <w:pPr>
        <w:spacing w:after="40"/>
      </w:pPr>
      <w:r>
        <w:rPr>
          <w:b/>
        </w:rPr>
        <w:t>Принял — Работник</w:t>
      </w:r>
    </w:p>
    <w:p>
      <w:pPr>
        <w:spacing w:after="40"/>
      </w:pPr>
      <w:r>
        <w:rPr>
          <w:b w:val="0"/>
        </w:rPr>
        <w:t>____________________</w:t>
      </w:r>
    </w:p>
    <w:p>
      <w:pPr>
        <w:spacing w:after="40"/>
      </w:pPr>
      <w:r>
        <w:rPr>
          <w:b w:val="0"/>
        </w:rPr>
        <w:t>__________ / ____________________ /</w:t>
      </w:r>
    </w:p>
    <w:sectPr w:rsidR="00FC693F" w:rsidRPr="0006063C" w:rsidSect="00034616"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приёма-передачи материальных ценностей работнику</dc:title>
  <dc:subject/>
  <dc:creator>ДокГард — docgard.ru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